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C5E60" w14:textId="455F6B1D" w:rsidR="00A61C4E" w:rsidRDefault="00061757" w:rsidP="005300DE">
      <w:pPr>
        <w:spacing w:line="480" w:lineRule="auto"/>
        <w:jc w:val="center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Macro at Hudson Gardens</w:t>
      </w:r>
    </w:p>
    <w:p w14:paraId="2F4D2EB7" w14:textId="77777777" w:rsidR="00820EEC" w:rsidRDefault="00820EEC" w:rsidP="00820EEC">
      <w:pPr>
        <w:spacing w:line="480" w:lineRule="auto"/>
        <w:rPr>
          <w:rFonts w:ascii="Helvetica" w:hAnsi="Helvetica"/>
          <w:sz w:val="28"/>
          <w:szCs w:val="28"/>
        </w:rPr>
      </w:pPr>
    </w:p>
    <w:p w14:paraId="3F05F1E8" w14:textId="5AAE3078" w:rsidR="00820EEC" w:rsidRPr="00820EEC" w:rsidRDefault="00061757" w:rsidP="00820EEC">
      <w:pPr>
        <w:pStyle w:val="ListParagraph"/>
        <w:numPr>
          <w:ilvl w:val="0"/>
          <w:numId w:val="1"/>
        </w:num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Defining “macro”</w:t>
      </w:r>
    </w:p>
    <w:p w14:paraId="05138AA9" w14:textId="77777777" w:rsidR="00061757" w:rsidRDefault="00061757" w:rsidP="005300DE">
      <w:pPr>
        <w:pStyle w:val="ListParagraph"/>
        <w:numPr>
          <w:ilvl w:val="1"/>
          <w:numId w:val="1"/>
        </w:num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Macro ratio</w:t>
      </w:r>
    </w:p>
    <w:p w14:paraId="7A7DD74E" w14:textId="77777777" w:rsidR="00061757" w:rsidRDefault="00061757" w:rsidP="005300DE">
      <w:pPr>
        <w:pStyle w:val="ListParagraph"/>
        <w:numPr>
          <w:ilvl w:val="1"/>
          <w:numId w:val="1"/>
        </w:num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True macro is 1:1</w:t>
      </w:r>
    </w:p>
    <w:p w14:paraId="17A322D6" w14:textId="7CF756D0" w:rsidR="00061757" w:rsidRDefault="00061757" w:rsidP="005300DE">
      <w:pPr>
        <w:pStyle w:val="ListParagraph"/>
        <w:numPr>
          <w:ilvl w:val="1"/>
          <w:numId w:val="1"/>
        </w:num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Prime lenses</w:t>
      </w:r>
    </w:p>
    <w:p w14:paraId="04F3E3E7" w14:textId="4466B77D" w:rsidR="00A21C64" w:rsidRDefault="00A21C64" w:rsidP="005300DE">
      <w:pPr>
        <w:pStyle w:val="ListParagraph"/>
        <w:numPr>
          <w:ilvl w:val="1"/>
          <w:numId w:val="1"/>
        </w:numPr>
        <w:spacing w:line="480" w:lineRule="auto"/>
        <w:rPr>
          <w:rFonts w:ascii="Helvetica" w:hAnsi="Helvetica"/>
          <w:sz w:val="28"/>
          <w:szCs w:val="28"/>
        </w:rPr>
      </w:pPr>
      <w:r w:rsidRPr="005300DE">
        <w:rPr>
          <w:rFonts w:ascii="Helvetica" w:hAnsi="Helvetica"/>
          <w:sz w:val="28"/>
          <w:szCs w:val="28"/>
        </w:rPr>
        <w:t xml:space="preserve"> </w:t>
      </w:r>
      <w:r w:rsidR="00061757">
        <w:rPr>
          <w:rFonts w:ascii="Helvetica" w:hAnsi="Helvetica"/>
          <w:sz w:val="28"/>
          <w:szCs w:val="28"/>
        </w:rPr>
        <w:t>Minimum focusing distance</w:t>
      </w:r>
    </w:p>
    <w:p w14:paraId="5A994130" w14:textId="367A0F6D" w:rsidR="00061757" w:rsidRDefault="00061757" w:rsidP="00061757">
      <w:pPr>
        <w:pStyle w:val="ListParagraph"/>
        <w:numPr>
          <w:ilvl w:val="0"/>
          <w:numId w:val="1"/>
        </w:num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Depth of field</w:t>
      </w:r>
    </w:p>
    <w:p w14:paraId="6452F0BE" w14:textId="4556CE59" w:rsidR="00061757" w:rsidRPr="00061757" w:rsidRDefault="00061757" w:rsidP="00061757">
      <w:pPr>
        <w:pStyle w:val="ListParagraph"/>
        <w:numPr>
          <w:ilvl w:val="1"/>
          <w:numId w:val="1"/>
        </w:num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Defined</w:t>
      </w:r>
    </w:p>
    <w:p w14:paraId="339A0336" w14:textId="03AE9627" w:rsidR="00061757" w:rsidRDefault="00061757" w:rsidP="00061757">
      <w:pPr>
        <w:pStyle w:val="ListParagraph"/>
        <w:numPr>
          <w:ilvl w:val="1"/>
          <w:numId w:val="1"/>
        </w:num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4 factors</w:t>
      </w:r>
    </w:p>
    <w:p w14:paraId="2E3713F6" w14:textId="7806FD4D" w:rsidR="00061757" w:rsidRDefault="00061757" w:rsidP="00061757">
      <w:pPr>
        <w:pStyle w:val="ListParagraph"/>
        <w:numPr>
          <w:ilvl w:val="1"/>
          <w:numId w:val="1"/>
        </w:num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Difficulties in macro shooting</w:t>
      </w:r>
    </w:p>
    <w:p w14:paraId="12057FDD" w14:textId="349F8CF1" w:rsidR="00061757" w:rsidRDefault="00061757" w:rsidP="00061757">
      <w:pPr>
        <w:pStyle w:val="ListParagraph"/>
        <w:numPr>
          <w:ilvl w:val="1"/>
          <w:numId w:val="1"/>
        </w:num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Shutter speed necessities</w:t>
      </w:r>
    </w:p>
    <w:p w14:paraId="1FFC7EF7" w14:textId="6AFA8574" w:rsidR="00061757" w:rsidRDefault="00061757" w:rsidP="00061757">
      <w:pPr>
        <w:pStyle w:val="ListParagraph"/>
        <w:numPr>
          <w:ilvl w:val="0"/>
          <w:numId w:val="1"/>
        </w:num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Focus</w:t>
      </w:r>
    </w:p>
    <w:p w14:paraId="67EED0C4" w14:textId="12AAAB65" w:rsidR="00061757" w:rsidRDefault="00061757" w:rsidP="00061757">
      <w:pPr>
        <w:pStyle w:val="ListParagraph"/>
        <w:numPr>
          <w:ilvl w:val="1"/>
          <w:numId w:val="1"/>
        </w:num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Lens and camera movement</w:t>
      </w:r>
    </w:p>
    <w:p w14:paraId="6558E4BD" w14:textId="143253CA" w:rsidR="00061757" w:rsidRDefault="00061757" w:rsidP="00061757">
      <w:pPr>
        <w:pStyle w:val="ListParagraph"/>
        <w:numPr>
          <w:ilvl w:val="1"/>
          <w:numId w:val="1"/>
        </w:num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Focus point selection</w:t>
      </w:r>
    </w:p>
    <w:p w14:paraId="1A218D31" w14:textId="4C9D32FD" w:rsidR="00061757" w:rsidRDefault="00061757" w:rsidP="00061757">
      <w:pPr>
        <w:pStyle w:val="ListParagraph"/>
        <w:numPr>
          <w:ilvl w:val="1"/>
          <w:numId w:val="1"/>
        </w:num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AF-S vs. MF</w:t>
      </w:r>
    </w:p>
    <w:p w14:paraId="69C52EB1" w14:textId="0EDFC328" w:rsidR="00061757" w:rsidRDefault="00061757" w:rsidP="00061757">
      <w:pPr>
        <w:pStyle w:val="ListParagraph"/>
        <w:numPr>
          <w:ilvl w:val="0"/>
          <w:numId w:val="1"/>
        </w:num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Metering</w:t>
      </w:r>
    </w:p>
    <w:p w14:paraId="45B9E2F6" w14:textId="5C120749" w:rsidR="00061757" w:rsidRDefault="00061757" w:rsidP="00061757">
      <w:pPr>
        <w:pStyle w:val="ListParagraph"/>
        <w:numPr>
          <w:ilvl w:val="1"/>
          <w:numId w:val="1"/>
        </w:num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Difficult lighting</w:t>
      </w:r>
    </w:p>
    <w:p w14:paraId="6026660C" w14:textId="6EA55651" w:rsidR="00061757" w:rsidRDefault="00061757" w:rsidP="00061757">
      <w:pPr>
        <w:pStyle w:val="ListParagraph"/>
        <w:numPr>
          <w:ilvl w:val="1"/>
          <w:numId w:val="1"/>
        </w:num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Three metering modes</w:t>
      </w:r>
    </w:p>
    <w:p w14:paraId="1BF705C7" w14:textId="04A663F3" w:rsidR="00061757" w:rsidRDefault="00061757" w:rsidP="00061757">
      <w:pPr>
        <w:pStyle w:val="ListParagraph"/>
        <w:numPr>
          <w:ilvl w:val="1"/>
          <w:numId w:val="1"/>
        </w:num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When metering fails</w:t>
      </w:r>
    </w:p>
    <w:p w14:paraId="06945C52" w14:textId="20690908" w:rsidR="00061757" w:rsidRDefault="00061757" w:rsidP="00061757">
      <w:pPr>
        <w:pStyle w:val="ListParagraph"/>
        <w:numPr>
          <w:ilvl w:val="1"/>
          <w:numId w:val="1"/>
        </w:num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Manual exposure</w:t>
      </w:r>
    </w:p>
    <w:p w14:paraId="7E55108E" w14:textId="34749FC2" w:rsidR="00061757" w:rsidRDefault="00061757" w:rsidP="00061757">
      <w:pPr>
        <w:pStyle w:val="ListParagraph"/>
        <w:numPr>
          <w:ilvl w:val="0"/>
          <w:numId w:val="1"/>
        </w:num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Exposure compensation</w:t>
      </w:r>
    </w:p>
    <w:p w14:paraId="788C2BAE" w14:textId="19CBA512" w:rsidR="00061757" w:rsidRDefault="00061757" w:rsidP="00061757">
      <w:pPr>
        <w:pStyle w:val="ListParagraph"/>
        <w:numPr>
          <w:ilvl w:val="1"/>
          <w:numId w:val="1"/>
        </w:num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Immediate control over brightness</w:t>
      </w:r>
    </w:p>
    <w:p w14:paraId="79219E87" w14:textId="2576D46F" w:rsidR="00061757" w:rsidRDefault="00061757" w:rsidP="00061757">
      <w:pPr>
        <w:pStyle w:val="ListParagraph"/>
        <w:numPr>
          <w:ilvl w:val="1"/>
          <w:numId w:val="1"/>
        </w:num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Less direct control but more speed</w:t>
      </w:r>
    </w:p>
    <w:p w14:paraId="4CCE67F4" w14:textId="21A92EFB" w:rsidR="00061757" w:rsidRDefault="00061757" w:rsidP="00061757">
      <w:pPr>
        <w:pStyle w:val="ListParagraph"/>
        <w:numPr>
          <w:ilvl w:val="0"/>
          <w:numId w:val="1"/>
        </w:num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Lighting</w:t>
      </w:r>
    </w:p>
    <w:p w14:paraId="5AC0632A" w14:textId="1E514DF4" w:rsidR="00061757" w:rsidRDefault="00061757" w:rsidP="00061757">
      <w:pPr>
        <w:pStyle w:val="ListParagraph"/>
        <w:numPr>
          <w:ilvl w:val="1"/>
          <w:numId w:val="1"/>
        </w:num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Control for harsh shadows with ring lights</w:t>
      </w:r>
    </w:p>
    <w:p w14:paraId="727C1C29" w14:textId="13A92EF8" w:rsidR="00061757" w:rsidRDefault="00061757" w:rsidP="00061757">
      <w:pPr>
        <w:pStyle w:val="ListParagraph"/>
        <w:numPr>
          <w:ilvl w:val="1"/>
          <w:numId w:val="1"/>
        </w:num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Create dramatic subjects with flash</w:t>
      </w:r>
    </w:p>
    <w:p w14:paraId="30284343" w14:textId="26A4ECD8" w:rsidR="00061757" w:rsidRDefault="00061757" w:rsidP="00061757">
      <w:pPr>
        <w:pStyle w:val="ListParagraph"/>
        <w:numPr>
          <w:ilvl w:val="1"/>
          <w:numId w:val="1"/>
        </w:num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When you light a subject the subject doesn’t get brighter, the background gets darker</w:t>
      </w:r>
    </w:p>
    <w:p w14:paraId="58A4001B" w14:textId="5A1A1FB6" w:rsidR="00061757" w:rsidRDefault="00061757" w:rsidP="00061757">
      <w:pPr>
        <w:pStyle w:val="ListParagraph"/>
        <w:numPr>
          <w:ilvl w:val="0"/>
          <w:numId w:val="1"/>
        </w:num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Tips</w:t>
      </w:r>
    </w:p>
    <w:p w14:paraId="373F7B4F" w14:textId="45D7F252" w:rsidR="00061757" w:rsidRDefault="00061757" w:rsidP="00061757">
      <w:pPr>
        <w:pStyle w:val="ListParagraph"/>
        <w:numPr>
          <w:ilvl w:val="1"/>
          <w:numId w:val="1"/>
        </w:num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Patience</w:t>
      </w:r>
    </w:p>
    <w:p w14:paraId="4C85D8B8" w14:textId="68D67FBA" w:rsidR="00061757" w:rsidRDefault="00061757" w:rsidP="00061757">
      <w:pPr>
        <w:pStyle w:val="ListParagraph"/>
        <w:numPr>
          <w:ilvl w:val="1"/>
          <w:numId w:val="1"/>
        </w:num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Focus stacking</w:t>
      </w:r>
    </w:p>
    <w:p w14:paraId="0E5187E1" w14:textId="25D7DAEA" w:rsidR="00061757" w:rsidRDefault="00061757" w:rsidP="00061757">
      <w:pPr>
        <w:pStyle w:val="ListParagraph"/>
        <w:numPr>
          <w:ilvl w:val="2"/>
          <w:numId w:val="1"/>
        </w:num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Load files in a stack</w:t>
      </w:r>
    </w:p>
    <w:p w14:paraId="5525CA89" w14:textId="5E05E454" w:rsidR="00061757" w:rsidRDefault="00061757" w:rsidP="00061757">
      <w:pPr>
        <w:pStyle w:val="ListParagraph"/>
        <w:numPr>
          <w:ilvl w:val="2"/>
          <w:numId w:val="1"/>
        </w:num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Select layers</w:t>
      </w:r>
    </w:p>
    <w:p w14:paraId="441468D1" w14:textId="78D0BABA" w:rsidR="00061757" w:rsidRDefault="00061757" w:rsidP="00061757">
      <w:pPr>
        <w:pStyle w:val="ListParagraph"/>
        <w:numPr>
          <w:ilvl w:val="2"/>
          <w:numId w:val="1"/>
        </w:num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Auto align</w:t>
      </w:r>
    </w:p>
    <w:p w14:paraId="2D56DFB4" w14:textId="52186D34" w:rsidR="00061757" w:rsidRDefault="00061757" w:rsidP="00061757">
      <w:pPr>
        <w:pStyle w:val="ListParagraph"/>
        <w:numPr>
          <w:ilvl w:val="2"/>
          <w:numId w:val="1"/>
        </w:num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Auto blend</w:t>
      </w:r>
    </w:p>
    <w:p w14:paraId="23997B35" w14:textId="1A5EF0D4" w:rsidR="00061757" w:rsidRDefault="00061757" w:rsidP="00061757">
      <w:pPr>
        <w:pStyle w:val="ListParagraph"/>
        <w:numPr>
          <w:ilvl w:val="2"/>
          <w:numId w:val="1"/>
        </w:num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Flatten</w:t>
      </w:r>
    </w:p>
    <w:p w14:paraId="0E2252A3" w14:textId="50CDD395" w:rsidR="00061757" w:rsidRPr="00061757" w:rsidRDefault="00061757" w:rsidP="00061757">
      <w:pPr>
        <w:pStyle w:val="ListParagraph"/>
        <w:numPr>
          <w:ilvl w:val="1"/>
          <w:numId w:val="1"/>
        </w:numPr>
        <w:spacing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Tripod, focus rail, polarizer, extension tubes, water</w:t>
      </w:r>
      <w:bookmarkStart w:id="0" w:name="_GoBack"/>
      <w:bookmarkEnd w:id="0"/>
    </w:p>
    <w:sectPr w:rsidR="00061757" w:rsidRPr="00061757" w:rsidSect="005F02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53C88"/>
    <w:multiLevelType w:val="hybridMultilevel"/>
    <w:tmpl w:val="BDC22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49"/>
    <w:rsid w:val="00061757"/>
    <w:rsid w:val="005300DE"/>
    <w:rsid w:val="005F026C"/>
    <w:rsid w:val="00606478"/>
    <w:rsid w:val="007D5749"/>
    <w:rsid w:val="00820EEC"/>
    <w:rsid w:val="008448FC"/>
    <w:rsid w:val="00970CD4"/>
    <w:rsid w:val="00A21C64"/>
    <w:rsid w:val="00A61C4E"/>
    <w:rsid w:val="00B53A63"/>
    <w:rsid w:val="00DB78F7"/>
    <w:rsid w:val="00E6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E7F6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114</Words>
  <Characters>652</Characters>
  <Application>Microsoft Macintosh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Klocek</dc:creator>
  <cp:keywords/>
  <dc:description/>
  <cp:lastModifiedBy>Joe Klocek</cp:lastModifiedBy>
  <cp:revision>5</cp:revision>
  <dcterms:created xsi:type="dcterms:W3CDTF">2016-01-13T01:18:00Z</dcterms:created>
  <dcterms:modified xsi:type="dcterms:W3CDTF">2016-07-12T14:37:00Z</dcterms:modified>
</cp:coreProperties>
</file>